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9FC925" w14:textId="7C221C6D" w:rsidR="00746094" w:rsidRPr="007E64A4" w:rsidRDefault="007E64A4" w:rsidP="007E64A4">
      <w:pPr>
        <w:pStyle w:val="Heading1"/>
        <w:rPr>
          <w:lang w:val="en-CA"/>
        </w:rPr>
      </w:pPr>
      <w:r w:rsidRPr="007E64A4">
        <w:rPr>
          <w:lang w:val="en-CA"/>
        </w:rPr>
        <w:t xml:space="preserve">Transcript: Audio Demo </w:t>
      </w:r>
      <w:r w:rsidRPr="007E64A4">
        <w:rPr>
          <w:lang w:val="en-CA"/>
        </w:rPr>
        <w:t>- My</w:t>
      </w:r>
      <w:r w:rsidRPr="007E64A4">
        <w:rPr>
          <w:lang w:val="en-CA"/>
        </w:rPr>
        <w:t xml:space="preserve"> Library</w:t>
      </w:r>
    </w:p>
    <w:p w14:paraId="679FC926" w14:textId="4B6D0F0A" w:rsidR="00746094" w:rsidRPr="007E64A4" w:rsidRDefault="007E64A4">
      <w:pPr>
        <w:pStyle w:val="Script"/>
        <w:rPr>
          <w:lang w:val="en-CA"/>
        </w:rPr>
      </w:pPr>
      <w:r w:rsidRPr="007E64A4">
        <w:rPr>
          <w:b/>
          <w:bCs/>
          <w:color w:val="72B372"/>
          <w:lang w:val="en-CA"/>
        </w:rPr>
        <w:t>Ioana:</w:t>
      </w:r>
      <w:r w:rsidRPr="007E64A4">
        <w:rPr>
          <w:lang w:val="en-CA"/>
        </w:rPr>
        <w:t xml:space="preserve"> </w:t>
      </w:r>
      <w:r w:rsidRPr="007E64A4">
        <w:rPr>
          <w:lang w:val="en-CA"/>
        </w:rPr>
        <w:t>In this demo, we will explore the third item in the main menu of the Accessible Reading Canada skill. This is My Library. Here, we will learn how to search either by title or by title and author how to hear the summary of a book, and explore the recommendations made by CELA staff. Alexa, start Accessible Reading Canada.</w:t>
      </w:r>
    </w:p>
    <w:p w14:paraId="679FC927" w14:textId="77777777" w:rsidR="00746094" w:rsidRPr="007E64A4" w:rsidRDefault="007E64A4">
      <w:pPr>
        <w:pStyle w:val="Script"/>
        <w:rPr>
          <w:lang w:val="en-CA"/>
        </w:rPr>
      </w:pPr>
      <w:r w:rsidRPr="007E64A4">
        <w:rPr>
          <w:b/>
          <w:bCs/>
          <w:color w:val="6600CC"/>
          <w:lang w:val="en-CA"/>
        </w:rPr>
        <w:t>Alexa:</w:t>
      </w:r>
      <w:r w:rsidRPr="007E64A4">
        <w:rPr>
          <w:lang w:val="en-CA"/>
        </w:rPr>
        <w:t xml:space="preserve"> Would you like to resume your most recent book in progress, access your books, or browse the library? </w:t>
      </w:r>
    </w:p>
    <w:p w14:paraId="679FC928" w14:textId="77777777" w:rsidR="00746094" w:rsidRPr="007E64A4" w:rsidRDefault="007E64A4">
      <w:pPr>
        <w:pStyle w:val="Script"/>
        <w:rPr>
          <w:lang w:val="en-CA"/>
        </w:rPr>
      </w:pPr>
      <w:r w:rsidRPr="007E64A4">
        <w:rPr>
          <w:b/>
          <w:bCs/>
          <w:color w:val="72B372"/>
          <w:lang w:val="en-CA"/>
        </w:rPr>
        <w:t>Ioana:</w:t>
      </w:r>
      <w:r w:rsidRPr="007E64A4">
        <w:rPr>
          <w:lang w:val="en-CA"/>
        </w:rPr>
        <w:t xml:space="preserve"> Library. </w:t>
      </w:r>
    </w:p>
    <w:p w14:paraId="679FC929" w14:textId="77777777" w:rsidR="00746094" w:rsidRPr="007E64A4" w:rsidRDefault="007E64A4">
      <w:pPr>
        <w:pStyle w:val="Script"/>
        <w:rPr>
          <w:lang w:val="en-CA"/>
        </w:rPr>
      </w:pPr>
      <w:r w:rsidRPr="007E64A4">
        <w:rPr>
          <w:b/>
          <w:bCs/>
          <w:color w:val="6600CC"/>
          <w:lang w:val="en-CA"/>
        </w:rPr>
        <w:t>Alexa:</w:t>
      </w:r>
      <w:r w:rsidRPr="007E64A4">
        <w:rPr>
          <w:lang w:val="en-CA"/>
        </w:rPr>
        <w:t xml:space="preserve"> Okay. Would you like to hear our recommended books or perform a search? </w:t>
      </w:r>
    </w:p>
    <w:p w14:paraId="679FC92A" w14:textId="77777777" w:rsidR="00746094" w:rsidRPr="007E64A4" w:rsidRDefault="007E64A4">
      <w:pPr>
        <w:pStyle w:val="Script"/>
        <w:rPr>
          <w:lang w:val="en-CA"/>
        </w:rPr>
      </w:pPr>
      <w:r w:rsidRPr="007E64A4">
        <w:rPr>
          <w:b/>
          <w:bCs/>
          <w:color w:val="72B372"/>
          <w:lang w:val="en-CA"/>
        </w:rPr>
        <w:t>Ioana:</w:t>
      </w:r>
      <w:r w:rsidRPr="007E64A4">
        <w:rPr>
          <w:lang w:val="en-CA"/>
        </w:rPr>
        <w:t xml:space="preserve"> Help. </w:t>
      </w:r>
    </w:p>
    <w:p w14:paraId="679FC92B" w14:textId="77777777" w:rsidR="00746094" w:rsidRPr="007E64A4" w:rsidRDefault="007E64A4">
      <w:pPr>
        <w:pStyle w:val="Script"/>
        <w:rPr>
          <w:lang w:val="en-CA"/>
        </w:rPr>
      </w:pPr>
      <w:r w:rsidRPr="007E64A4">
        <w:rPr>
          <w:b/>
          <w:bCs/>
          <w:color w:val="6600CC"/>
          <w:lang w:val="en-CA"/>
        </w:rPr>
        <w:t>Alexa:</w:t>
      </w:r>
      <w:r w:rsidRPr="007E64A4">
        <w:rPr>
          <w:lang w:val="en-CA"/>
        </w:rPr>
        <w:t xml:space="preserve"> To hear our book recommendations, say Recommendations. To search for a book, say Search. To return to the main menu, say Main Menu.</w:t>
      </w:r>
    </w:p>
    <w:p w14:paraId="679FC92C" w14:textId="77777777" w:rsidR="00746094" w:rsidRPr="007E64A4" w:rsidRDefault="007E64A4">
      <w:pPr>
        <w:pStyle w:val="Script"/>
        <w:rPr>
          <w:lang w:val="en-CA"/>
        </w:rPr>
      </w:pPr>
      <w:r w:rsidRPr="007E64A4">
        <w:rPr>
          <w:b/>
          <w:bCs/>
          <w:color w:val="72B372"/>
          <w:lang w:val="en-CA"/>
        </w:rPr>
        <w:t>Ioana:</w:t>
      </w:r>
      <w:r w:rsidRPr="007E64A4">
        <w:rPr>
          <w:lang w:val="en-CA"/>
        </w:rPr>
        <w:t xml:space="preserve"> Search, the man who mistook his wife for a hat. </w:t>
      </w:r>
    </w:p>
    <w:p w14:paraId="679FC92D" w14:textId="75653152" w:rsidR="00746094" w:rsidRPr="007E64A4" w:rsidRDefault="007E64A4">
      <w:pPr>
        <w:pStyle w:val="Script"/>
        <w:rPr>
          <w:lang w:val="en-CA"/>
        </w:rPr>
      </w:pPr>
      <w:r w:rsidRPr="007E64A4">
        <w:rPr>
          <w:b/>
          <w:bCs/>
          <w:color w:val="6600CC"/>
          <w:lang w:val="en-CA"/>
        </w:rPr>
        <w:t>Alexa:</w:t>
      </w:r>
      <w:r w:rsidRPr="007E64A4">
        <w:rPr>
          <w:lang w:val="en-CA"/>
        </w:rPr>
        <w:t xml:space="preserve"> First result, The Man Who</w:t>
      </w:r>
      <w:r w:rsidRPr="007E64A4">
        <w:rPr>
          <w:lang w:val="en-CA"/>
        </w:rPr>
        <w:t xml:space="preserve"> Mistook His Wife for a Hat </w:t>
      </w:r>
      <w:proofErr w:type="gramStart"/>
      <w:r w:rsidRPr="007E64A4">
        <w:rPr>
          <w:lang w:val="en-CA"/>
        </w:rPr>
        <w:t>And</w:t>
      </w:r>
      <w:proofErr w:type="gramEnd"/>
      <w:r w:rsidRPr="007E64A4">
        <w:rPr>
          <w:lang w:val="en-CA"/>
        </w:rPr>
        <w:t xml:space="preserve"> Other Clinical Tales: and Other Clinical Tales by Oliver Sacks. Would you like to hear a summary, start reading, or skip to the next result? </w:t>
      </w:r>
    </w:p>
    <w:p w14:paraId="679FC92E" w14:textId="77777777" w:rsidR="00746094" w:rsidRPr="007E64A4" w:rsidRDefault="007E64A4">
      <w:pPr>
        <w:pStyle w:val="Script"/>
        <w:rPr>
          <w:lang w:val="en-CA"/>
        </w:rPr>
      </w:pPr>
      <w:r w:rsidRPr="007E64A4">
        <w:rPr>
          <w:b/>
          <w:bCs/>
          <w:color w:val="72B372"/>
          <w:lang w:val="en-CA"/>
        </w:rPr>
        <w:t>Ioana:</w:t>
      </w:r>
      <w:r w:rsidRPr="007E64A4">
        <w:rPr>
          <w:lang w:val="en-CA"/>
        </w:rPr>
        <w:t xml:space="preserve"> Go back. </w:t>
      </w:r>
    </w:p>
    <w:p w14:paraId="679FC92F" w14:textId="77777777" w:rsidR="00746094" w:rsidRPr="007E64A4" w:rsidRDefault="007E64A4">
      <w:pPr>
        <w:pStyle w:val="Script"/>
        <w:rPr>
          <w:lang w:val="en-CA"/>
        </w:rPr>
      </w:pPr>
      <w:r w:rsidRPr="007E64A4">
        <w:rPr>
          <w:b/>
          <w:bCs/>
          <w:color w:val="6600CC"/>
          <w:lang w:val="en-CA"/>
        </w:rPr>
        <w:t>Alexa:</w:t>
      </w:r>
      <w:r w:rsidRPr="007E64A4">
        <w:rPr>
          <w:lang w:val="en-CA"/>
        </w:rPr>
        <w:t xml:space="preserve"> Would you like to resume your most recent book in progress, access your books, or browse the library?</w:t>
      </w:r>
    </w:p>
    <w:p w14:paraId="679FC930" w14:textId="77777777" w:rsidR="00746094" w:rsidRPr="007E64A4" w:rsidRDefault="007E64A4">
      <w:pPr>
        <w:pStyle w:val="Script"/>
        <w:rPr>
          <w:lang w:val="en-CA"/>
        </w:rPr>
      </w:pPr>
      <w:r w:rsidRPr="007E64A4">
        <w:rPr>
          <w:b/>
          <w:bCs/>
          <w:color w:val="72B372"/>
          <w:lang w:val="en-CA"/>
        </w:rPr>
        <w:t>Ioana:</w:t>
      </w:r>
      <w:r w:rsidRPr="007E64A4">
        <w:rPr>
          <w:lang w:val="en-CA"/>
        </w:rPr>
        <w:t xml:space="preserve"> Library. </w:t>
      </w:r>
    </w:p>
    <w:p w14:paraId="679FC931" w14:textId="77777777" w:rsidR="00746094" w:rsidRPr="007E64A4" w:rsidRDefault="007E64A4">
      <w:pPr>
        <w:pStyle w:val="Script"/>
        <w:rPr>
          <w:lang w:val="en-CA"/>
        </w:rPr>
      </w:pPr>
      <w:r w:rsidRPr="007E64A4">
        <w:rPr>
          <w:b/>
          <w:bCs/>
          <w:color w:val="6600CC"/>
          <w:lang w:val="en-CA"/>
        </w:rPr>
        <w:lastRenderedPageBreak/>
        <w:t>Alexa:</w:t>
      </w:r>
      <w:r w:rsidRPr="007E64A4">
        <w:rPr>
          <w:lang w:val="en-CA"/>
        </w:rPr>
        <w:t xml:space="preserve"> Okay. Would you like to hear our recommended books or perform a search? </w:t>
      </w:r>
    </w:p>
    <w:p w14:paraId="679FC932" w14:textId="77777777" w:rsidR="00746094" w:rsidRPr="007E64A4" w:rsidRDefault="007E64A4">
      <w:pPr>
        <w:pStyle w:val="Script"/>
        <w:rPr>
          <w:lang w:val="en-CA"/>
        </w:rPr>
      </w:pPr>
      <w:r w:rsidRPr="007E64A4">
        <w:rPr>
          <w:b/>
          <w:bCs/>
          <w:color w:val="72B372"/>
          <w:lang w:val="en-CA"/>
        </w:rPr>
        <w:t>Ioana:</w:t>
      </w:r>
      <w:r w:rsidRPr="007E64A4">
        <w:rPr>
          <w:lang w:val="en-CA"/>
        </w:rPr>
        <w:t xml:space="preserve"> Recommendations. </w:t>
      </w:r>
    </w:p>
    <w:p w14:paraId="679FC933" w14:textId="77777777" w:rsidR="00746094" w:rsidRPr="007E64A4" w:rsidRDefault="007E64A4">
      <w:pPr>
        <w:pStyle w:val="Script"/>
        <w:rPr>
          <w:lang w:val="en-CA"/>
        </w:rPr>
      </w:pPr>
      <w:r w:rsidRPr="007E64A4">
        <w:rPr>
          <w:b/>
          <w:bCs/>
          <w:color w:val="6600CC"/>
          <w:lang w:val="en-CA"/>
        </w:rPr>
        <w:t>Alexa:</w:t>
      </w:r>
      <w:r w:rsidRPr="007E64A4">
        <w:rPr>
          <w:lang w:val="en-CA"/>
        </w:rPr>
        <w:t xml:space="preserve"> CELA regularly updates its list of recommended books. Would you like to explore it?</w:t>
      </w:r>
    </w:p>
    <w:p w14:paraId="679FC934" w14:textId="77777777" w:rsidR="00746094" w:rsidRPr="007E64A4" w:rsidRDefault="007E64A4">
      <w:pPr>
        <w:pStyle w:val="Script"/>
        <w:rPr>
          <w:lang w:val="en-CA"/>
        </w:rPr>
      </w:pPr>
      <w:r w:rsidRPr="007E64A4">
        <w:rPr>
          <w:b/>
          <w:bCs/>
          <w:color w:val="72B372"/>
          <w:lang w:val="en-CA"/>
        </w:rPr>
        <w:t>Ioana:</w:t>
      </w:r>
      <w:r w:rsidRPr="007E64A4">
        <w:rPr>
          <w:lang w:val="en-CA"/>
        </w:rPr>
        <w:t xml:space="preserve"> Yes.</w:t>
      </w:r>
    </w:p>
    <w:p w14:paraId="679FC935" w14:textId="77777777" w:rsidR="00746094" w:rsidRPr="007E64A4" w:rsidRDefault="007E64A4">
      <w:pPr>
        <w:pStyle w:val="Script"/>
        <w:rPr>
          <w:lang w:val="en-CA"/>
        </w:rPr>
      </w:pPr>
      <w:r w:rsidRPr="007E64A4">
        <w:rPr>
          <w:b/>
          <w:bCs/>
          <w:color w:val="6600CC"/>
          <w:lang w:val="en-CA"/>
        </w:rPr>
        <w:t>Alexa:</w:t>
      </w:r>
      <w:r w:rsidRPr="007E64A4">
        <w:rPr>
          <w:lang w:val="en-CA"/>
        </w:rPr>
        <w:t xml:space="preserve"> I have three recommended books. First book, the Story of ABBA: Melancholy Undercover by Jan Gradvall. Summary, read, or next?</w:t>
      </w:r>
    </w:p>
    <w:p w14:paraId="679FC936" w14:textId="77777777" w:rsidR="00746094" w:rsidRPr="007E64A4" w:rsidRDefault="007E64A4">
      <w:pPr>
        <w:pStyle w:val="Script"/>
        <w:rPr>
          <w:lang w:val="en-CA"/>
        </w:rPr>
      </w:pPr>
      <w:r w:rsidRPr="007E64A4">
        <w:rPr>
          <w:b/>
          <w:bCs/>
          <w:color w:val="72B372"/>
          <w:lang w:val="en-CA"/>
        </w:rPr>
        <w:t>Ioana:</w:t>
      </w:r>
      <w:r w:rsidRPr="007E64A4">
        <w:rPr>
          <w:lang w:val="en-CA"/>
        </w:rPr>
        <w:t xml:space="preserve"> Summary. </w:t>
      </w:r>
    </w:p>
    <w:p w14:paraId="679FC937" w14:textId="77777777" w:rsidR="00746094" w:rsidRPr="007E64A4" w:rsidRDefault="007E64A4">
      <w:pPr>
        <w:pStyle w:val="Script"/>
        <w:rPr>
          <w:lang w:val="en-CA"/>
        </w:rPr>
      </w:pPr>
      <w:r w:rsidRPr="007E64A4">
        <w:rPr>
          <w:b/>
          <w:bCs/>
          <w:color w:val="6600CC"/>
          <w:lang w:val="en-CA"/>
        </w:rPr>
        <w:t>Alexa:</w:t>
      </w:r>
      <w:r w:rsidRPr="007E64A4">
        <w:rPr>
          <w:lang w:val="en-CA"/>
        </w:rPr>
        <w:t xml:space="preserve"> Through exclusive interviews and over a decade of deep research renowned music journalist, Jan Gradvall explores the secrets to success. There has never been a group like ABBA. </w:t>
      </w:r>
    </w:p>
    <w:p w14:paraId="679FC938" w14:textId="059FAD5E" w:rsidR="00746094" w:rsidRPr="007E64A4" w:rsidRDefault="007E64A4">
      <w:pPr>
        <w:pStyle w:val="Script"/>
        <w:rPr>
          <w:lang w:val="en-CA"/>
        </w:rPr>
      </w:pPr>
      <w:r w:rsidRPr="007E64A4">
        <w:rPr>
          <w:b/>
          <w:bCs/>
          <w:color w:val="72B372"/>
          <w:lang w:val="en-CA"/>
        </w:rPr>
        <w:t>Ioana:</w:t>
      </w:r>
      <w:r w:rsidRPr="007E64A4">
        <w:rPr>
          <w:lang w:val="en-CA"/>
        </w:rPr>
        <w:t xml:space="preserve"> Alexa,</w:t>
      </w:r>
      <w:r w:rsidRPr="007E64A4">
        <w:rPr>
          <w:lang w:val="en-CA"/>
        </w:rPr>
        <w:t xml:space="preserve"> read. </w:t>
      </w:r>
    </w:p>
    <w:p w14:paraId="679FC939" w14:textId="77777777" w:rsidR="00746094" w:rsidRPr="007E64A4" w:rsidRDefault="007E64A4">
      <w:pPr>
        <w:pStyle w:val="Script"/>
        <w:rPr>
          <w:lang w:val="en-CA"/>
        </w:rPr>
      </w:pPr>
      <w:r w:rsidRPr="007E64A4">
        <w:rPr>
          <w:b/>
          <w:bCs/>
          <w:color w:val="6600CC"/>
          <w:lang w:val="en-CA"/>
        </w:rPr>
        <w:t>Alexa:</w:t>
      </w:r>
      <w:r w:rsidRPr="007E64A4">
        <w:rPr>
          <w:lang w:val="en-CA"/>
        </w:rPr>
        <w:t xml:space="preserve"> The Story of ABBA: Melancholy Undercover.</w:t>
      </w:r>
    </w:p>
    <w:p w14:paraId="679FC93A" w14:textId="77777777" w:rsidR="00746094" w:rsidRDefault="007E64A4">
      <w:pPr>
        <w:pStyle w:val="Script"/>
      </w:pPr>
      <w:r w:rsidRPr="007E64A4">
        <w:rPr>
          <w:b/>
          <w:bCs/>
          <w:color w:val="72B372"/>
          <w:lang w:val="en-CA"/>
        </w:rPr>
        <w:t>Ioana:</w:t>
      </w:r>
      <w:r w:rsidRPr="007E64A4">
        <w:rPr>
          <w:lang w:val="en-CA"/>
        </w:rPr>
        <w:t xml:space="preserve"> Alexa, stop.</w:t>
      </w:r>
    </w:p>
    <w:sectPr w:rsidR="00746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37A4B"/>
    <w:multiLevelType w:val="hybridMultilevel"/>
    <w:tmpl w:val="EA42A83E"/>
    <w:lvl w:ilvl="0" w:tplc="DA884B0C">
      <w:start w:val="1"/>
      <w:numFmt w:val="bullet"/>
      <w:lvlText w:val="●"/>
      <w:lvlJc w:val="left"/>
      <w:pPr>
        <w:ind w:left="720" w:hanging="360"/>
      </w:pPr>
    </w:lvl>
    <w:lvl w:ilvl="1" w:tplc="83BC213A">
      <w:start w:val="1"/>
      <w:numFmt w:val="bullet"/>
      <w:lvlText w:val="○"/>
      <w:lvlJc w:val="left"/>
      <w:pPr>
        <w:ind w:left="1440" w:hanging="360"/>
      </w:pPr>
    </w:lvl>
    <w:lvl w:ilvl="2" w:tplc="387200F2">
      <w:start w:val="1"/>
      <w:numFmt w:val="bullet"/>
      <w:lvlText w:val="■"/>
      <w:lvlJc w:val="left"/>
      <w:pPr>
        <w:ind w:left="2160" w:hanging="360"/>
      </w:pPr>
    </w:lvl>
    <w:lvl w:ilvl="3" w:tplc="C2DC01DE">
      <w:start w:val="1"/>
      <w:numFmt w:val="bullet"/>
      <w:lvlText w:val="●"/>
      <w:lvlJc w:val="left"/>
      <w:pPr>
        <w:ind w:left="2880" w:hanging="360"/>
      </w:pPr>
    </w:lvl>
    <w:lvl w:ilvl="4" w:tplc="1DAC99CE">
      <w:start w:val="1"/>
      <w:numFmt w:val="bullet"/>
      <w:lvlText w:val="○"/>
      <w:lvlJc w:val="left"/>
      <w:pPr>
        <w:ind w:left="3600" w:hanging="360"/>
      </w:pPr>
    </w:lvl>
    <w:lvl w:ilvl="5" w:tplc="D9E0E59E">
      <w:start w:val="1"/>
      <w:numFmt w:val="bullet"/>
      <w:lvlText w:val="■"/>
      <w:lvlJc w:val="left"/>
      <w:pPr>
        <w:ind w:left="4320" w:hanging="360"/>
      </w:pPr>
    </w:lvl>
    <w:lvl w:ilvl="6" w:tplc="838C128C">
      <w:start w:val="1"/>
      <w:numFmt w:val="bullet"/>
      <w:lvlText w:val="●"/>
      <w:lvlJc w:val="left"/>
      <w:pPr>
        <w:ind w:left="5040" w:hanging="360"/>
      </w:pPr>
    </w:lvl>
    <w:lvl w:ilvl="7" w:tplc="C5888C10">
      <w:start w:val="1"/>
      <w:numFmt w:val="bullet"/>
      <w:lvlText w:val="●"/>
      <w:lvlJc w:val="left"/>
      <w:pPr>
        <w:ind w:left="5760" w:hanging="360"/>
      </w:pPr>
    </w:lvl>
    <w:lvl w:ilvl="8" w:tplc="AFA82FB6">
      <w:start w:val="1"/>
      <w:numFmt w:val="bullet"/>
      <w:lvlText w:val="●"/>
      <w:lvlJc w:val="left"/>
      <w:pPr>
        <w:ind w:left="6480" w:hanging="360"/>
      </w:pPr>
    </w:lvl>
  </w:abstractNum>
  <w:num w:numId="1" w16cid:durableId="20691826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94"/>
    <w:rsid w:val="00576A7C"/>
    <w:rsid w:val="00746094"/>
    <w:rsid w:val="007E6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C925"/>
  <w15:docId w15:val="{366D26D6-E497-4F26-ACF6-A356E348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4A4"/>
    <w:rPr>
      <w:lang w:val="en-CA"/>
    </w:rPr>
  </w:style>
  <w:style w:type="paragraph" w:styleId="Heading1">
    <w:name w:val="heading 1"/>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uiPriority w:val="9"/>
    <w:semiHidden/>
    <w:unhideWhenUsed/>
    <w:qFormat/>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983d8b8b2931c4b21925f0f39fff3af">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63be767e1e375b99b1ca6cebf17143d7"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A14379-31D1-4CE6-9D8C-6638F728BAED}">
  <ds:schemaRefs>
    <ds:schemaRef ds:uri="http://schemas.microsoft.com/sharepoint/v3/contenttype/forms"/>
  </ds:schemaRefs>
</ds:datastoreItem>
</file>

<file path=customXml/itemProps2.xml><?xml version="1.0" encoding="utf-8"?>
<ds:datastoreItem xmlns:ds="http://schemas.openxmlformats.org/officeDocument/2006/customXml" ds:itemID="{FAB5D281-A73F-4DD3-B419-C55BFA547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073DF-F22F-4ABC-9D7C-39BFF138F73D}">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 ds:uri="http://schemas.microsoft.com/sharepoint/v3"/>
    <ds:schemaRef ds:uri="d8838bea-bcac-41ad-91f9-c646e9be633d"/>
    <ds:schemaRef ds:uri="7a063f01-faea-4c9e-8a02-d223cffde0c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1492</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 EN - 3 WEBPAGE Transcript - Library</dc:title>
  <dc:creator>Un-named</dc:creator>
  <cp:lastModifiedBy>Nicole Amirault</cp:lastModifiedBy>
  <cp:revision>2</cp:revision>
  <dcterms:created xsi:type="dcterms:W3CDTF">2025-11-06T15:57:00Z</dcterms:created>
  <dcterms:modified xsi:type="dcterms:W3CDTF">2025-11-07T18:41:00Z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